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C9D" w:rsidRDefault="00952C9D" w:rsidP="00952C9D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2B5863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A73DE4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952C9D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62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</w:t>
      </w:r>
      <w:r w:rsidR="00952C9D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52C9D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2A5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2A5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2A5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2B5863">
        <w:rPr>
          <w:kern w:val="2"/>
          <w:sz w:val="28"/>
          <w:szCs w:val="28"/>
        </w:rPr>
        <w:t>08</w:t>
      </w:r>
      <w:r w:rsidR="00A73DE4">
        <w:rPr>
          <w:kern w:val="2"/>
          <w:sz w:val="28"/>
          <w:szCs w:val="28"/>
        </w:rPr>
        <w:t>.</w:t>
      </w:r>
      <w:r w:rsidR="002B5863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952C9D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2B5863">
        <w:rPr>
          <w:kern w:val="2"/>
          <w:sz w:val="28"/>
          <w:szCs w:val="28"/>
        </w:rPr>
        <w:t>62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952C9D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823</w:t>
            </w:r>
            <w:r w:rsidR="006E5751"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6E5751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823</w:t>
            </w:r>
            <w:r w:rsidR="006E5751"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6E5751" w:rsidRPr="001F0148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777A4">
              <w:t> </w:t>
            </w:r>
            <w:r>
              <w:t>180</w:t>
            </w:r>
            <w:r w:rsidR="008777A4">
              <w:t>,</w:t>
            </w:r>
            <w:r>
              <w:t>7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4D19FA">
              <w:t xml:space="preserve"> </w:t>
            </w:r>
            <w:r>
              <w:t>365</w:t>
            </w:r>
            <w:r w:rsidR="004D19FA" w:rsidRPr="006E5751">
              <w:t>,</w:t>
            </w:r>
            <w:r>
              <w:t>1</w:t>
            </w:r>
          </w:p>
        </w:tc>
        <w:tc>
          <w:tcPr>
            <w:tcW w:w="1700" w:type="dxa"/>
          </w:tcPr>
          <w:p w:rsidR="004D19FA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4D19FA">
              <w:t xml:space="preserve"> </w:t>
            </w:r>
            <w:r>
              <w:t>365</w:t>
            </w:r>
            <w:r w:rsidR="004D19FA" w:rsidRPr="006E5751">
              <w:t>,</w:t>
            </w:r>
            <w:r>
              <w:t>1</w:t>
            </w:r>
          </w:p>
        </w:tc>
        <w:tc>
          <w:tcPr>
            <w:tcW w:w="993" w:type="dxa"/>
          </w:tcPr>
          <w:p w:rsidR="004D19FA" w:rsidRPr="001F0148" w:rsidRDefault="00952C9D" w:rsidP="00952C9D">
            <w:pPr>
              <w:jc w:val="center"/>
            </w:pPr>
            <w:r>
              <w:t>3</w:t>
            </w:r>
            <w:r w:rsidR="004D19FA">
              <w:t xml:space="preserve"> </w:t>
            </w:r>
            <w:r>
              <w:t>180</w:t>
            </w:r>
            <w:r w:rsidR="004D19FA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952C9D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777A4">
              <w:t>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952C9D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777A4">
              <w:t>0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8777A4" w:rsidP="008777A4">
            <w:pPr>
              <w:jc w:val="center"/>
            </w:pPr>
            <w:r>
              <w:t>0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AC8" w:rsidRPr="00E719FC" w:rsidRDefault="00AD4AC8" w:rsidP="00AD4AC8">
            <w:pPr>
              <w:spacing w:line="228" w:lineRule="auto"/>
              <w:rPr>
                <w:kern w:val="2"/>
              </w:rPr>
            </w:pPr>
            <w:r w:rsidRPr="00E719FC">
              <w:rPr>
                <w:kern w:val="2"/>
              </w:rPr>
              <w:t>Основное мероприятие 3. Ремонт памятника "Братская могила воинам-освободителям" с благоустройством прилегающей территории, расположенных по адресу: Российская Федерация, Ростовская область, Тарасовский район, Красновское сельское поселение, х. Верхний Митякин, на расстоянии 40 м от здания по ул. Центральная № 146</w:t>
            </w:r>
          </w:p>
        </w:tc>
        <w:tc>
          <w:tcPr>
            <w:tcW w:w="226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1 298,7</w:t>
            </w:r>
          </w:p>
        </w:tc>
        <w:tc>
          <w:tcPr>
            <w:tcW w:w="1700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1 298,7</w:t>
            </w:r>
          </w:p>
        </w:tc>
        <w:tc>
          <w:tcPr>
            <w:tcW w:w="993" w:type="dxa"/>
          </w:tcPr>
          <w:p w:rsidR="00AD4AC8" w:rsidRDefault="00AD4AC8" w:rsidP="00AD4AC8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2268" w:type="dxa"/>
          </w:tcPr>
          <w:p w:rsidR="00AD4AC8" w:rsidRPr="004D19FA" w:rsidRDefault="00AD4AC8" w:rsidP="00AD4AC8">
            <w:pPr>
              <w:spacing w:line="228" w:lineRule="auto"/>
            </w:pP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AD4AC8" w:rsidRDefault="00AD4AC8" w:rsidP="00AD4AC8">
            <w:pPr>
              <w:jc w:val="center"/>
            </w:pP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3 180,7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AC8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3 180,7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2A5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2A5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2A5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7DB9" w:rsidRDefault="00437DB9" w:rsidP="00537ECA">
      <w:r>
        <w:separator/>
      </w:r>
    </w:p>
  </w:endnote>
  <w:endnote w:type="continuationSeparator" w:id="0">
    <w:p w:rsidR="00437DB9" w:rsidRDefault="00437DB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7DB9" w:rsidRDefault="00437DB9" w:rsidP="00537ECA">
      <w:r>
        <w:separator/>
      </w:r>
    </w:p>
  </w:footnote>
  <w:footnote w:type="continuationSeparator" w:id="0">
    <w:p w:rsidR="00437DB9" w:rsidRDefault="00437DB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5863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DB9"/>
    <w:rsid w:val="00450DCB"/>
    <w:rsid w:val="0048229B"/>
    <w:rsid w:val="00484D91"/>
    <w:rsid w:val="004B51E7"/>
    <w:rsid w:val="004D19FA"/>
    <w:rsid w:val="004E06EA"/>
    <w:rsid w:val="004E132C"/>
    <w:rsid w:val="00531EE5"/>
    <w:rsid w:val="00537ECA"/>
    <w:rsid w:val="005673D7"/>
    <w:rsid w:val="005B290E"/>
    <w:rsid w:val="005D10B2"/>
    <w:rsid w:val="005D2617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777A4"/>
    <w:rsid w:val="00880AB5"/>
    <w:rsid w:val="008A0745"/>
    <w:rsid w:val="008C0767"/>
    <w:rsid w:val="008C3F08"/>
    <w:rsid w:val="008C564C"/>
    <w:rsid w:val="009176D1"/>
    <w:rsid w:val="00924E8C"/>
    <w:rsid w:val="00944879"/>
    <w:rsid w:val="00952C9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AC8"/>
    <w:rsid w:val="00AD4C30"/>
    <w:rsid w:val="00B0446A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DF4BE8"/>
    <w:rsid w:val="00E3039D"/>
    <w:rsid w:val="00E35937"/>
    <w:rsid w:val="00E37695"/>
    <w:rsid w:val="00E4748F"/>
    <w:rsid w:val="00E521F7"/>
    <w:rsid w:val="00E719FC"/>
    <w:rsid w:val="00E815A6"/>
    <w:rsid w:val="00E84928"/>
    <w:rsid w:val="00E8569E"/>
    <w:rsid w:val="00E96F11"/>
    <w:rsid w:val="00EA1593"/>
    <w:rsid w:val="00EA7022"/>
    <w:rsid w:val="00EB79EE"/>
    <w:rsid w:val="00EC3980"/>
    <w:rsid w:val="00EC674D"/>
    <w:rsid w:val="00EE6D35"/>
    <w:rsid w:val="00EF520E"/>
    <w:rsid w:val="00F06669"/>
    <w:rsid w:val="00F06ED2"/>
    <w:rsid w:val="00F11549"/>
    <w:rsid w:val="00F11578"/>
    <w:rsid w:val="00F12A5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25FA88-31A1-4161-B5DC-1EEF5402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A2B69-E7F2-47C9-BC17-473A5DAC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08.07.2024 №62</vt:lpstr>
    </vt:vector>
  </TitlesOfParts>
  <Company>Е-Степановское сельское поселение</Company>
  <LinksUpToDate>false</LinksUpToDate>
  <CharactersWithSpaces>3913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